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394D" w14:textId="77777777" w:rsidR="00FA12EA" w:rsidRDefault="00FA12EA" w:rsidP="00C449E7">
      <w:pPr>
        <w:ind w:right="-914"/>
      </w:pPr>
    </w:p>
    <w:p w14:paraId="18A104F5" w14:textId="77777777" w:rsidR="002D1376" w:rsidRDefault="002D1376" w:rsidP="002D1376">
      <w:pPr>
        <w:ind w:left="-993" w:right="-914"/>
      </w:pPr>
      <w:r>
        <w:rPr>
          <w:noProof/>
          <w:lang w:val="en-US"/>
        </w:rPr>
        <w:drawing>
          <wp:inline distT="0" distB="0" distL="0" distR="0" wp14:anchorId="639AA515" wp14:editId="3EBC06A6">
            <wp:extent cx="2171700" cy="565165"/>
            <wp:effectExtent l="0" t="0" r="0" b="0"/>
            <wp:docPr id="1" name="Picture 1" descr="Macintosh HD:Users:jamesmerchant:Downloads:TrafalgarReleasing Logo:TrafalgarReleasing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merchant:Downloads:TrafalgarReleasing Logo:TrafalgarReleasing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565165"/>
                    </a:xfrm>
                    <a:prstGeom prst="rect">
                      <a:avLst/>
                    </a:prstGeom>
                    <a:noFill/>
                    <a:ln>
                      <a:noFill/>
                    </a:ln>
                  </pic:spPr>
                </pic:pic>
              </a:graphicData>
            </a:graphic>
          </wp:inline>
        </w:drawing>
      </w:r>
      <w:bookmarkStart w:id="0" w:name="_GoBack"/>
      <w:bookmarkEnd w:id="0"/>
    </w:p>
    <w:p w14:paraId="7447F781" w14:textId="77777777" w:rsidR="002D1376" w:rsidRDefault="002D1376" w:rsidP="001C2835">
      <w:pPr>
        <w:ind w:right="-914"/>
      </w:pPr>
    </w:p>
    <w:p w14:paraId="35767E02" w14:textId="524933F3" w:rsidR="00B60497" w:rsidRDefault="00B60497" w:rsidP="003C17C3">
      <w:pPr>
        <w:ind w:left="-993" w:right="-1056"/>
        <w:rPr>
          <w:rFonts w:ascii="Avenir Book" w:hAnsi="Avenir Book"/>
          <w:b/>
        </w:rPr>
      </w:pPr>
      <w:r>
        <w:rPr>
          <w:rFonts w:ascii="Avenir Book" w:hAnsi="Avenir Book"/>
          <w:b/>
        </w:rPr>
        <w:t>About Trafalgar Releasing</w:t>
      </w:r>
    </w:p>
    <w:p w14:paraId="0B76AA40" w14:textId="77777777" w:rsidR="00441DC0" w:rsidRPr="00441DC0" w:rsidRDefault="00441DC0" w:rsidP="003C17C3">
      <w:pPr>
        <w:ind w:left="-993" w:right="-1056"/>
        <w:rPr>
          <w:rFonts w:ascii="Avenir Book" w:hAnsi="Avenir Book"/>
        </w:rPr>
      </w:pPr>
      <w:r w:rsidRPr="00441DC0">
        <w:rPr>
          <w:rFonts w:ascii="Avenir Book" w:hAnsi="Avenir Book"/>
        </w:rPr>
        <w:t xml:space="preserve">Trafalgar Releasing is an </w:t>
      </w:r>
      <w:proofErr w:type="gramStart"/>
      <w:r w:rsidRPr="00441DC0">
        <w:rPr>
          <w:rFonts w:ascii="Avenir Book" w:hAnsi="Avenir Book"/>
        </w:rPr>
        <w:t>award-winning</w:t>
      </w:r>
      <w:proofErr w:type="gramEnd"/>
      <w:r w:rsidRPr="00441DC0">
        <w:rPr>
          <w:rFonts w:ascii="Avenir Book" w:hAnsi="Avenir Book"/>
        </w:rPr>
        <w:t>, market leader in global event distribution, working in partnership to unite audiences with entertainment and the arts. Trafalgar Releasing is an integral part of Trafalgar Entertainment Group.</w:t>
      </w:r>
    </w:p>
    <w:p w14:paraId="626E0FF2" w14:textId="77777777" w:rsidR="00441DC0" w:rsidRPr="00441DC0" w:rsidRDefault="00441DC0" w:rsidP="003C17C3">
      <w:pPr>
        <w:ind w:left="-993" w:right="-1056"/>
        <w:rPr>
          <w:rFonts w:ascii="Avenir Book" w:hAnsi="Avenir Book"/>
        </w:rPr>
      </w:pPr>
      <w:r w:rsidRPr="00441DC0">
        <w:rPr>
          <w:rFonts w:ascii="Avenir Book" w:hAnsi="Avenir Book"/>
        </w:rPr>
        <w:t> </w:t>
      </w:r>
    </w:p>
    <w:p w14:paraId="3366A7AF" w14:textId="587826C4" w:rsidR="00441DC0" w:rsidRPr="00441DC0" w:rsidRDefault="00441DC0" w:rsidP="003C17C3">
      <w:pPr>
        <w:ind w:left="-993" w:right="-1056"/>
        <w:rPr>
          <w:rFonts w:ascii="Avenir Book" w:hAnsi="Avenir Book"/>
        </w:rPr>
      </w:pPr>
      <w:r w:rsidRPr="00441DC0">
        <w:rPr>
          <w:rFonts w:ascii="Avenir Book" w:hAnsi="Avenir Book"/>
        </w:rPr>
        <w:t xml:space="preserve">Since its launch in 2006, Trafalgar Releasing (formerly operating as </w:t>
      </w:r>
      <w:proofErr w:type="spellStart"/>
      <w:r w:rsidRPr="00441DC0">
        <w:rPr>
          <w:rFonts w:ascii="Avenir Book" w:hAnsi="Avenir Book"/>
        </w:rPr>
        <w:t>Picturehouse</w:t>
      </w:r>
      <w:proofErr w:type="spellEnd"/>
      <w:r w:rsidRPr="00441DC0">
        <w:rPr>
          <w:rFonts w:ascii="Avenir Book" w:hAnsi="Avenir Book"/>
        </w:rPr>
        <w:t xml:space="preserve"> Entertainment) brings special events to the big screen around the world. Our theatre slate includes the Tony award-winning </w:t>
      </w:r>
      <w:r w:rsidRPr="00441DC0">
        <w:rPr>
          <w:rFonts w:ascii="Avenir Book" w:hAnsi="Avenir Book"/>
          <w:i/>
          <w:iCs/>
        </w:rPr>
        <w:t>The King &amp; I: From The London Palladium,</w:t>
      </w:r>
      <w:r>
        <w:rPr>
          <w:rFonts w:ascii="Avenir Book" w:hAnsi="Avenir Book"/>
          <w:i/>
          <w:iCs/>
        </w:rPr>
        <w:t xml:space="preserve"> </w:t>
      </w:r>
      <w:r w:rsidRPr="00441DC0">
        <w:rPr>
          <w:rFonts w:ascii="Avenir Book" w:hAnsi="Avenir Book"/>
        </w:rPr>
        <w:t xml:space="preserve">Michael </w:t>
      </w:r>
      <w:proofErr w:type="spellStart"/>
      <w:r w:rsidRPr="00441DC0">
        <w:rPr>
          <w:rFonts w:ascii="Avenir Book" w:hAnsi="Avenir Book"/>
        </w:rPr>
        <w:t>Grandage's</w:t>
      </w:r>
      <w:proofErr w:type="spellEnd"/>
      <w:r w:rsidRPr="00441DC0">
        <w:rPr>
          <w:rFonts w:ascii="Avenir Book" w:hAnsi="Avenir Book"/>
        </w:rPr>
        <w:t xml:space="preserve"> acclaimed production </w:t>
      </w:r>
      <w:r w:rsidRPr="00441DC0">
        <w:rPr>
          <w:rFonts w:ascii="Avenir Book" w:hAnsi="Avenir Book"/>
          <w:i/>
          <w:iCs/>
        </w:rPr>
        <w:t>Red</w:t>
      </w:r>
      <w:r w:rsidRPr="00441DC0">
        <w:rPr>
          <w:rFonts w:ascii="Avenir Book" w:hAnsi="Avenir Book"/>
        </w:rPr>
        <w:t> starring Alfred Molina, </w:t>
      </w:r>
      <w:r w:rsidRPr="00441DC0">
        <w:rPr>
          <w:rFonts w:ascii="Avenir Book" w:hAnsi="Avenir Book"/>
          <w:i/>
          <w:iCs/>
        </w:rPr>
        <w:t>Funny Girl The Musical</w:t>
      </w:r>
      <w:r w:rsidRPr="00441DC0">
        <w:rPr>
          <w:rFonts w:ascii="Avenir Book" w:hAnsi="Avenir Book"/>
        </w:rPr>
        <w:t> starring Sheridan Smith, the Olivier and Tony award winning </w:t>
      </w:r>
      <w:r w:rsidRPr="00441DC0">
        <w:rPr>
          <w:rFonts w:ascii="Avenir Book" w:hAnsi="Avenir Book"/>
          <w:i/>
          <w:iCs/>
        </w:rPr>
        <w:t>An American in Paris: The Musical, The Rocky Horror Show Live</w:t>
      </w:r>
      <w:r w:rsidRPr="00441DC0">
        <w:rPr>
          <w:rFonts w:ascii="Avenir Book" w:hAnsi="Avenir Book"/>
        </w:rPr>
        <w:t>,</w:t>
      </w:r>
      <w:r w:rsidRPr="00441DC0">
        <w:rPr>
          <w:rFonts w:ascii="Avenir Book" w:hAnsi="Avenir Book"/>
          <w:i/>
          <w:iCs/>
        </w:rPr>
        <w:t> </w:t>
      </w:r>
      <w:r w:rsidRPr="00441DC0">
        <w:rPr>
          <w:rFonts w:ascii="Avenir Book" w:hAnsi="Avenir Book"/>
        </w:rPr>
        <w:t xml:space="preserve">Kenneth </w:t>
      </w:r>
      <w:proofErr w:type="spellStart"/>
      <w:r w:rsidRPr="00441DC0">
        <w:rPr>
          <w:rFonts w:ascii="Avenir Book" w:hAnsi="Avenir Book"/>
        </w:rPr>
        <w:t>Branagh</w:t>
      </w:r>
      <w:proofErr w:type="spellEnd"/>
      <w:r w:rsidRPr="00441DC0">
        <w:rPr>
          <w:rFonts w:ascii="Avenir Book" w:hAnsi="Avenir Book"/>
        </w:rPr>
        <w:t xml:space="preserve"> Theatre Company’s live season and </w:t>
      </w:r>
      <w:r w:rsidRPr="00441DC0">
        <w:rPr>
          <w:rFonts w:ascii="Avenir Book" w:hAnsi="Avenir Book"/>
          <w:i/>
          <w:iCs/>
        </w:rPr>
        <w:t>Monty Python Live (mostly).</w:t>
      </w:r>
    </w:p>
    <w:p w14:paraId="043BA637" w14:textId="77777777" w:rsidR="00441DC0" w:rsidRPr="00441DC0" w:rsidRDefault="00441DC0" w:rsidP="003C17C3">
      <w:pPr>
        <w:ind w:left="-993" w:right="-1056"/>
        <w:rPr>
          <w:rFonts w:ascii="Avenir Book" w:hAnsi="Avenir Book"/>
        </w:rPr>
      </w:pPr>
    </w:p>
    <w:p w14:paraId="7F6443F3" w14:textId="77777777" w:rsidR="00441DC0" w:rsidRPr="00441DC0" w:rsidRDefault="00441DC0" w:rsidP="003C17C3">
      <w:pPr>
        <w:ind w:left="-993" w:right="-1056"/>
        <w:rPr>
          <w:rFonts w:ascii="Avenir Book" w:hAnsi="Avenir Book"/>
        </w:rPr>
      </w:pPr>
      <w:r w:rsidRPr="00441DC0">
        <w:rPr>
          <w:rFonts w:ascii="Avenir Book" w:hAnsi="Avenir Book"/>
        </w:rPr>
        <w:t>Trafalgar Releasing works with some of the world’s most renowned houses &amp; companies; distributing high-profile arts content to cinemas worldwide from the Royal Shakespeare Company and the Royal Opera House. Additionally distributing in the UK, content from the Bolshoi Ballet, Glyndebourne and The Metropolitan Opera.</w:t>
      </w:r>
    </w:p>
    <w:p w14:paraId="448FB56B" w14:textId="77777777" w:rsidR="00441DC0" w:rsidRPr="00441DC0" w:rsidRDefault="00441DC0" w:rsidP="003C17C3">
      <w:pPr>
        <w:ind w:left="-993" w:right="-1056"/>
        <w:rPr>
          <w:rFonts w:ascii="Avenir Book" w:hAnsi="Avenir Book"/>
        </w:rPr>
      </w:pPr>
    </w:p>
    <w:p w14:paraId="582F9253" w14:textId="77777777" w:rsidR="00441DC0" w:rsidRPr="00441DC0" w:rsidRDefault="00441DC0" w:rsidP="003C17C3">
      <w:pPr>
        <w:ind w:left="-993" w:right="-1056"/>
        <w:rPr>
          <w:rFonts w:ascii="Avenir Book" w:hAnsi="Avenir Book"/>
        </w:rPr>
      </w:pPr>
      <w:r w:rsidRPr="00441DC0">
        <w:rPr>
          <w:rFonts w:ascii="Avenir Book" w:hAnsi="Avenir Book"/>
        </w:rPr>
        <w:t>Our music slate includes </w:t>
      </w:r>
      <w:r w:rsidRPr="00441DC0">
        <w:rPr>
          <w:rFonts w:ascii="Avenir Book" w:hAnsi="Avenir Book"/>
          <w:i/>
          <w:iCs/>
        </w:rPr>
        <w:t>Muse: Drones World Tour, </w:t>
      </w:r>
      <w:r w:rsidRPr="00441DC0">
        <w:rPr>
          <w:rFonts w:ascii="Avenir Book" w:hAnsi="Avenir Book"/>
        </w:rPr>
        <w:t>Sophie Fiennes' </w:t>
      </w:r>
      <w:r w:rsidRPr="00441DC0">
        <w:rPr>
          <w:rFonts w:ascii="Avenir Book" w:hAnsi="Avenir Book"/>
          <w:i/>
          <w:iCs/>
        </w:rPr>
        <w:t xml:space="preserve">Grace Jones: </w:t>
      </w:r>
      <w:proofErr w:type="spellStart"/>
      <w:r w:rsidRPr="00441DC0">
        <w:rPr>
          <w:rFonts w:ascii="Avenir Book" w:hAnsi="Avenir Book"/>
          <w:i/>
          <w:iCs/>
        </w:rPr>
        <w:t>Bloodlight</w:t>
      </w:r>
      <w:proofErr w:type="spellEnd"/>
      <w:r w:rsidRPr="00441DC0">
        <w:rPr>
          <w:rFonts w:ascii="Avenir Book" w:hAnsi="Avenir Book"/>
          <w:i/>
          <w:iCs/>
        </w:rPr>
        <w:t xml:space="preserve"> and </w:t>
      </w:r>
      <w:proofErr w:type="spellStart"/>
      <w:r w:rsidRPr="00441DC0">
        <w:rPr>
          <w:rFonts w:ascii="Avenir Book" w:hAnsi="Avenir Book"/>
          <w:i/>
          <w:iCs/>
        </w:rPr>
        <w:t>Bami</w:t>
      </w:r>
      <w:proofErr w:type="spellEnd"/>
      <w:r w:rsidRPr="00441DC0">
        <w:rPr>
          <w:rFonts w:ascii="Avenir Book" w:hAnsi="Avenir Book"/>
          <w:i/>
          <w:iCs/>
        </w:rPr>
        <w:t xml:space="preserve">, David Gilmour Live at Pompeii, Roger Waters The Wall, </w:t>
      </w:r>
      <w:proofErr w:type="spellStart"/>
      <w:r w:rsidRPr="00441DC0">
        <w:rPr>
          <w:rFonts w:ascii="Avenir Book" w:hAnsi="Avenir Book"/>
          <w:i/>
          <w:iCs/>
        </w:rPr>
        <w:t>Rammstein</w:t>
      </w:r>
      <w:proofErr w:type="spellEnd"/>
      <w:r w:rsidRPr="00441DC0">
        <w:rPr>
          <w:rFonts w:ascii="Avenir Book" w:hAnsi="Avenir Book"/>
          <w:i/>
          <w:iCs/>
        </w:rPr>
        <w:t>: Paris </w:t>
      </w:r>
      <w:r w:rsidRPr="00441DC0">
        <w:rPr>
          <w:rFonts w:ascii="Avenir Book" w:hAnsi="Avenir Book"/>
        </w:rPr>
        <w:t>and </w:t>
      </w:r>
      <w:r w:rsidRPr="00441DC0">
        <w:rPr>
          <w:rFonts w:ascii="Avenir Book" w:hAnsi="Avenir Book"/>
          <w:i/>
          <w:iCs/>
        </w:rPr>
        <w:t>Black Sabbath: The End of The End</w:t>
      </w:r>
      <w:r w:rsidRPr="00441DC0">
        <w:rPr>
          <w:rFonts w:ascii="Avenir Book" w:hAnsi="Avenir Book"/>
        </w:rPr>
        <w:t>, alongside our collaboration with Nick Cave and the Bad Seeds; </w:t>
      </w:r>
      <w:r w:rsidRPr="00441DC0">
        <w:rPr>
          <w:rFonts w:ascii="Avenir Book" w:hAnsi="Avenir Book"/>
          <w:i/>
          <w:iCs/>
        </w:rPr>
        <w:t>Distant Sky – Live in Copenhagen, One More Time with Feeling </w:t>
      </w:r>
      <w:r w:rsidRPr="00441DC0">
        <w:rPr>
          <w:rFonts w:ascii="Avenir Book" w:hAnsi="Avenir Book"/>
        </w:rPr>
        <w:t xml:space="preserve">(directed by Andrew </w:t>
      </w:r>
      <w:proofErr w:type="spellStart"/>
      <w:r w:rsidRPr="00441DC0">
        <w:rPr>
          <w:rFonts w:ascii="Avenir Book" w:hAnsi="Avenir Book"/>
        </w:rPr>
        <w:t>Dominik</w:t>
      </w:r>
      <w:proofErr w:type="spellEnd"/>
      <w:r w:rsidRPr="00441DC0">
        <w:rPr>
          <w:rFonts w:ascii="Avenir Book" w:hAnsi="Avenir Book"/>
        </w:rPr>
        <w:t>) </w:t>
      </w:r>
      <w:r w:rsidRPr="00441DC0">
        <w:rPr>
          <w:rFonts w:ascii="Avenir Book" w:hAnsi="Avenir Book"/>
          <w:i/>
          <w:iCs/>
        </w:rPr>
        <w:t>&amp; 20,000 Days on Earth.</w:t>
      </w:r>
    </w:p>
    <w:p w14:paraId="340D6CCB" w14:textId="77777777" w:rsidR="00441DC0" w:rsidRPr="00441DC0" w:rsidRDefault="00441DC0" w:rsidP="003C17C3">
      <w:pPr>
        <w:ind w:left="-993" w:right="-1056"/>
        <w:rPr>
          <w:rFonts w:ascii="Avenir Book" w:hAnsi="Avenir Book"/>
        </w:rPr>
      </w:pPr>
      <w:r w:rsidRPr="00441DC0">
        <w:rPr>
          <w:rFonts w:ascii="Avenir Book" w:hAnsi="Avenir Book"/>
        </w:rPr>
        <w:t> </w:t>
      </w:r>
    </w:p>
    <w:p w14:paraId="4222A790" w14:textId="42FF554C" w:rsidR="004A7CC1" w:rsidRPr="00441DC0" w:rsidRDefault="00441DC0" w:rsidP="003C17C3">
      <w:pPr>
        <w:ind w:left="-993" w:right="-1056"/>
        <w:rPr>
          <w:rFonts w:ascii="Avenir Book" w:hAnsi="Avenir Book"/>
        </w:rPr>
      </w:pPr>
      <w:r w:rsidRPr="00441DC0">
        <w:rPr>
          <w:rFonts w:ascii="Avenir Book" w:hAnsi="Avenir Book"/>
        </w:rPr>
        <w:t xml:space="preserve">In addition, Trafalgar Releasing has distributed award winning feature films including Paul </w:t>
      </w:r>
      <w:proofErr w:type="spellStart"/>
      <w:r w:rsidRPr="00441DC0">
        <w:rPr>
          <w:rFonts w:ascii="Avenir Book" w:hAnsi="Avenir Book"/>
        </w:rPr>
        <w:t>Verhoeven’s</w:t>
      </w:r>
      <w:proofErr w:type="spellEnd"/>
      <w:r w:rsidRPr="00441DC0">
        <w:rPr>
          <w:rFonts w:ascii="Avenir Book" w:hAnsi="Avenir Book"/>
        </w:rPr>
        <w:t xml:space="preserve"> Academy Award nominee and Golden Globe winner, </w:t>
      </w:r>
      <w:r w:rsidRPr="00441DC0">
        <w:rPr>
          <w:rFonts w:ascii="Avenir Book" w:hAnsi="Avenir Book"/>
          <w:i/>
          <w:iCs/>
        </w:rPr>
        <w:t>Elle</w:t>
      </w:r>
      <w:r w:rsidRPr="00441DC0">
        <w:rPr>
          <w:rFonts w:ascii="Avenir Book" w:hAnsi="Avenir Book"/>
        </w:rPr>
        <w:t>, starring Isabelle Huppert, BAFTA winner </w:t>
      </w:r>
      <w:r w:rsidRPr="00441DC0">
        <w:rPr>
          <w:rFonts w:ascii="Avenir Book" w:hAnsi="Avenir Book"/>
          <w:i/>
          <w:iCs/>
        </w:rPr>
        <w:t>The Imposter</w:t>
      </w:r>
      <w:r w:rsidRPr="00441DC0">
        <w:rPr>
          <w:rFonts w:ascii="Avenir Book" w:hAnsi="Avenir Book"/>
        </w:rPr>
        <w:t>; </w:t>
      </w:r>
      <w:r w:rsidRPr="00441DC0">
        <w:rPr>
          <w:rFonts w:ascii="Avenir Book" w:hAnsi="Avenir Book"/>
          <w:i/>
          <w:iCs/>
        </w:rPr>
        <w:t>The Lobster</w:t>
      </w:r>
      <w:r w:rsidRPr="00441DC0">
        <w:rPr>
          <w:rFonts w:ascii="Avenir Book" w:hAnsi="Avenir Book"/>
        </w:rPr>
        <w:t xml:space="preserve">, starring Colin Farrell and Rachel </w:t>
      </w:r>
      <w:proofErr w:type="spellStart"/>
      <w:r w:rsidRPr="00441DC0">
        <w:rPr>
          <w:rFonts w:ascii="Avenir Book" w:hAnsi="Avenir Book"/>
        </w:rPr>
        <w:t>Weisz</w:t>
      </w:r>
      <w:proofErr w:type="spellEnd"/>
      <w:r w:rsidRPr="00441DC0">
        <w:rPr>
          <w:rFonts w:ascii="Avenir Book" w:hAnsi="Avenir Book"/>
        </w:rPr>
        <w:t>; </w:t>
      </w:r>
      <w:r w:rsidRPr="00441DC0">
        <w:rPr>
          <w:rFonts w:ascii="Avenir Book" w:hAnsi="Avenir Book"/>
          <w:i/>
          <w:iCs/>
        </w:rPr>
        <w:t>Green Room</w:t>
      </w:r>
      <w:r w:rsidRPr="00441DC0">
        <w:rPr>
          <w:rFonts w:ascii="Avenir Book" w:hAnsi="Avenir Book"/>
        </w:rPr>
        <w:t xml:space="preserve"> with Patrick Stewart; Todd </w:t>
      </w:r>
      <w:proofErr w:type="spellStart"/>
      <w:r w:rsidRPr="00441DC0">
        <w:rPr>
          <w:rFonts w:ascii="Avenir Book" w:hAnsi="Avenir Book"/>
        </w:rPr>
        <w:t>Solondz</w:t>
      </w:r>
      <w:proofErr w:type="spellEnd"/>
      <w:r w:rsidRPr="00441DC0">
        <w:rPr>
          <w:rFonts w:ascii="Avenir Book" w:hAnsi="Avenir Book"/>
        </w:rPr>
        <w:t>’, </w:t>
      </w:r>
      <w:r w:rsidRPr="00441DC0">
        <w:rPr>
          <w:rFonts w:ascii="Avenir Book" w:hAnsi="Avenir Book"/>
          <w:i/>
          <w:iCs/>
        </w:rPr>
        <w:t>Wiener-Dog</w:t>
      </w:r>
      <w:r w:rsidRPr="00441DC0">
        <w:rPr>
          <w:rFonts w:ascii="Avenir Book" w:hAnsi="Avenir Book"/>
        </w:rPr>
        <w:t xml:space="preserve">, starring Greta </w:t>
      </w:r>
      <w:proofErr w:type="spellStart"/>
      <w:r w:rsidRPr="00441DC0">
        <w:rPr>
          <w:rFonts w:ascii="Avenir Book" w:hAnsi="Avenir Book"/>
        </w:rPr>
        <w:t>Gerwig</w:t>
      </w:r>
      <w:proofErr w:type="spellEnd"/>
      <w:r w:rsidRPr="00441DC0">
        <w:rPr>
          <w:rFonts w:ascii="Avenir Book" w:hAnsi="Avenir Book"/>
        </w:rPr>
        <w:t xml:space="preserve"> and Danny DeVito and </w:t>
      </w:r>
      <w:r w:rsidRPr="00441DC0">
        <w:rPr>
          <w:rFonts w:ascii="Avenir Book" w:hAnsi="Avenir Book"/>
          <w:i/>
          <w:iCs/>
        </w:rPr>
        <w:t>Swiss Army Man</w:t>
      </w:r>
      <w:r>
        <w:rPr>
          <w:rFonts w:ascii="Avenir Book" w:hAnsi="Avenir Book"/>
        </w:rPr>
        <w:t> with Daniel Radcliffe.</w:t>
      </w:r>
    </w:p>
    <w:p w14:paraId="74ACC601" w14:textId="77777777" w:rsidR="00B60497" w:rsidRPr="00B60497" w:rsidRDefault="00B60497" w:rsidP="003C17C3">
      <w:pPr>
        <w:ind w:right="-1056"/>
        <w:rPr>
          <w:rFonts w:ascii="Avenir Book" w:hAnsi="Avenir Book"/>
        </w:rPr>
      </w:pPr>
    </w:p>
    <w:p w14:paraId="23351445" w14:textId="1DA6EE56" w:rsidR="00B60497" w:rsidRPr="00B60497" w:rsidRDefault="00B60497" w:rsidP="00B60497">
      <w:pPr>
        <w:ind w:left="-993" w:right="-914"/>
        <w:rPr>
          <w:rFonts w:ascii="Avenir Book" w:hAnsi="Avenir Book"/>
        </w:rPr>
      </w:pPr>
      <w:r w:rsidRPr="00B60497">
        <w:rPr>
          <w:rFonts w:ascii="Avenir Book" w:hAnsi="Avenir Book"/>
        </w:rPr>
        <w:t xml:space="preserve">A position has opened at the company </w:t>
      </w:r>
      <w:r w:rsidR="007B78EF">
        <w:rPr>
          <w:rFonts w:ascii="Avenir Book" w:hAnsi="Avenir Book"/>
        </w:rPr>
        <w:t>for a Marketing Manager</w:t>
      </w:r>
      <w:r w:rsidRPr="00B60497">
        <w:rPr>
          <w:rFonts w:ascii="Avenir Book" w:hAnsi="Avenir Book"/>
        </w:rPr>
        <w:t xml:space="preserve"> </w:t>
      </w:r>
      <w:r w:rsidR="00786332">
        <w:rPr>
          <w:rFonts w:ascii="Avenir Book" w:hAnsi="Avenir Book"/>
        </w:rPr>
        <w:t>with a focus on our</w:t>
      </w:r>
      <w:r w:rsidR="007B78EF">
        <w:rPr>
          <w:rFonts w:ascii="Avenir Book" w:hAnsi="Avenir Book"/>
        </w:rPr>
        <w:t xml:space="preserve"> classical arts</w:t>
      </w:r>
      <w:r w:rsidRPr="00B60497">
        <w:rPr>
          <w:rFonts w:ascii="Avenir Book" w:hAnsi="Avenir Book"/>
        </w:rPr>
        <w:t xml:space="preserve"> distribution</w:t>
      </w:r>
      <w:r w:rsidR="007D1BFE">
        <w:rPr>
          <w:rFonts w:ascii="Avenir Book" w:hAnsi="Avenir Book"/>
        </w:rPr>
        <w:t xml:space="preserve"> releases.</w:t>
      </w:r>
    </w:p>
    <w:p w14:paraId="465750F1" w14:textId="77777777" w:rsidR="00B60497" w:rsidRPr="00B60497" w:rsidRDefault="00B60497" w:rsidP="00B60497">
      <w:pPr>
        <w:ind w:left="-993" w:right="-914"/>
        <w:rPr>
          <w:rFonts w:ascii="Avenir Book" w:hAnsi="Avenir Book"/>
        </w:rPr>
      </w:pPr>
    </w:p>
    <w:p w14:paraId="1EC8F808" w14:textId="46F32626" w:rsidR="00B60497" w:rsidRPr="00B60497" w:rsidRDefault="00B60497" w:rsidP="00B60497">
      <w:pPr>
        <w:ind w:left="-993" w:right="-914"/>
        <w:rPr>
          <w:rFonts w:ascii="Avenir Book" w:hAnsi="Avenir Book"/>
        </w:rPr>
      </w:pPr>
      <w:r w:rsidRPr="00B60497">
        <w:rPr>
          <w:rFonts w:ascii="Avenir Book" w:hAnsi="Avenir Book"/>
        </w:rPr>
        <w:t xml:space="preserve">Reporting directly to </w:t>
      </w:r>
      <w:r>
        <w:rPr>
          <w:rFonts w:ascii="Avenir Book" w:hAnsi="Avenir Book"/>
        </w:rPr>
        <w:t xml:space="preserve">Head of </w:t>
      </w:r>
      <w:r w:rsidR="007B78EF">
        <w:rPr>
          <w:rFonts w:ascii="Avenir Book" w:hAnsi="Avenir Book"/>
        </w:rPr>
        <w:t xml:space="preserve">Classical Arts Marketing. </w:t>
      </w:r>
    </w:p>
    <w:p w14:paraId="1EE01384" w14:textId="77777777" w:rsidR="00B60497" w:rsidRPr="00B60497" w:rsidRDefault="00B60497" w:rsidP="00B60497">
      <w:pPr>
        <w:ind w:left="-993" w:right="-914"/>
        <w:rPr>
          <w:rFonts w:ascii="Avenir Book" w:hAnsi="Avenir Book"/>
        </w:rPr>
      </w:pPr>
    </w:p>
    <w:p w14:paraId="155962CE" w14:textId="2FA6253F" w:rsidR="00B60497" w:rsidRPr="00B60497" w:rsidRDefault="00B60497" w:rsidP="00B60497">
      <w:pPr>
        <w:ind w:left="-993" w:right="-914"/>
        <w:rPr>
          <w:rFonts w:ascii="Avenir Book" w:hAnsi="Avenir Book"/>
        </w:rPr>
      </w:pPr>
      <w:r w:rsidRPr="00B60497">
        <w:rPr>
          <w:rFonts w:ascii="Avenir Book" w:hAnsi="Avenir Book"/>
        </w:rPr>
        <w:t xml:space="preserve">The successful candidate will </w:t>
      </w:r>
      <w:r>
        <w:rPr>
          <w:rFonts w:ascii="Avenir Book" w:hAnsi="Avenir Book"/>
        </w:rPr>
        <w:t>be highly organised,</w:t>
      </w:r>
      <w:r w:rsidR="00C9023D">
        <w:rPr>
          <w:rFonts w:ascii="Avenir Book" w:hAnsi="Avenir Book"/>
        </w:rPr>
        <w:t xml:space="preserve"> be proficient in social media and general I.T.</w:t>
      </w:r>
      <w:r>
        <w:rPr>
          <w:rFonts w:ascii="Avenir Book" w:hAnsi="Avenir Book"/>
        </w:rPr>
        <w:t xml:space="preserve"> </w:t>
      </w:r>
      <w:r w:rsidRPr="00B60497">
        <w:rPr>
          <w:rFonts w:ascii="Avenir Book" w:hAnsi="Avenir Book"/>
        </w:rPr>
        <w:t>have experience in a</w:t>
      </w:r>
      <w:r>
        <w:rPr>
          <w:rFonts w:ascii="Avenir Book" w:hAnsi="Avenir Book"/>
        </w:rPr>
        <w:t xml:space="preserve"> marketing </w:t>
      </w:r>
      <w:r w:rsidR="00C9023D">
        <w:rPr>
          <w:rFonts w:ascii="Avenir Book" w:hAnsi="Avenir Book"/>
        </w:rPr>
        <w:t>role, and be confident in building working relationships with internal and external stakeholders.</w:t>
      </w:r>
      <w:r w:rsidRPr="00B60497">
        <w:rPr>
          <w:rFonts w:ascii="Avenir Book" w:hAnsi="Avenir Book"/>
        </w:rPr>
        <w:t xml:space="preserve"> A demonstrable ability to take initiative is essential. </w:t>
      </w:r>
    </w:p>
    <w:p w14:paraId="213046FD" w14:textId="77777777" w:rsidR="00B60497" w:rsidRPr="00B60497" w:rsidRDefault="00B60497" w:rsidP="00B60497">
      <w:pPr>
        <w:ind w:left="-993" w:right="-914"/>
        <w:rPr>
          <w:rFonts w:ascii="Avenir Book" w:hAnsi="Avenir Book"/>
        </w:rPr>
      </w:pPr>
    </w:p>
    <w:p w14:paraId="5643AEE3" w14:textId="674F3BDB" w:rsidR="00B60497" w:rsidRPr="00B60497" w:rsidRDefault="00B60497" w:rsidP="00B60497">
      <w:pPr>
        <w:ind w:left="-993" w:right="-914"/>
        <w:rPr>
          <w:rFonts w:ascii="Avenir Book" w:hAnsi="Avenir Book"/>
        </w:rPr>
      </w:pPr>
      <w:r w:rsidRPr="00B60497">
        <w:rPr>
          <w:rFonts w:ascii="Avenir Book" w:hAnsi="Avenir Book"/>
        </w:rPr>
        <w:t>We are looking for an individual</w:t>
      </w:r>
      <w:r w:rsidR="00C9023D">
        <w:rPr>
          <w:rFonts w:ascii="Avenir Book" w:hAnsi="Avenir Book"/>
        </w:rPr>
        <w:t xml:space="preserve"> with</w:t>
      </w:r>
      <w:r w:rsidRPr="00B60497">
        <w:rPr>
          <w:rFonts w:ascii="Avenir Book" w:hAnsi="Avenir Book"/>
        </w:rPr>
        <w:t xml:space="preserve"> </w:t>
      </w:r>
      <w:r w:rsidR="00C9023D">
        <w:rPr>
          <w:rFonts w:ascii="Avenir Book" w:hAnsi="Avenir Book"/>
        </w:rPr>
        <w:t xml:space="preserve">an </w:t>
      </w:r>
      <w:r w:rsidRPr="00B60497">
        <w:rPr>
          <w:rFonts w:ascii="Avenir Book" w:hAnsi="Avenir Book"/>
        </w:rPr>
        <w:t>eye for detail and administration skills are essential, as is the ability to multi task</w:t>
      </w:r>
      <w:r w:rsidR="00C9023D">
        <w:rPr>
          <w:rFonts w:ascii="Avenir Book" w:hAnsi="Avenir Book"/>
        </w:rPr>
        <w:t xml:space="preserve"> and work well under pressure. </w:t>
      </w:r>
      <w:r w:rsidR="007B78EF">
        <w:rPr>
          <w:rFonts w:ascii="Avenir Book" w:hAnsi="Avenir Book"/>
        </w:rPr>
        <w:t xml:space="preserve">Having a passion for theatre, opera, ballet </w:t>
      </w:r>
      <w:r w:rsidRPr="00B60497">
        <w:rPr>
          <w:rFonts w:ascii="Avenir Book" w:hAnsi="Avenir Book"/>
        </w:rPr>
        <w:t xml:space="preserve">and </w:t>
      </w:r>
      <w:r>
        <w:rPr>
          <w:rFonts w:ascii="Avenir Book" w:hAnsi="Avenir Book"/>
        </w:rPr>
        <w:t>wider culture</w:t>
      </w:r>
      <w:r w:rsidRPr="00B60497">
        <w:rPr>
          <w:rFonts w:ascii="Avenir Book" w:hAnsi="Avenir Book"/>
        </w:rPr>
        <w:t xml:space="preserve"> would be preferable.</w:t>
      </w:r>
    </w:p>
    <w:p w14:paraId="3EA75BB8" w14:textId="77777777" w:rsidR="00B60497" w:rsidRDefault="00B60497" w:rsidP="002D1376">
      <w:pPr>
        <w:ind w:left="-993" w:right="-914"/>
        <w:rPr>
          <w:rFonts w:ascii="Avenir Book" w:hAnsi="Avenir Book"/>
          <w:b/>
        </w:rPr>
      </w:pPr>
    </w:p>
    <w:p w14:paraId="14740519" w14:textId="77777777" w:rsidR="00441DC0" w:rsidRDefault="00441DC0" w:rsidP="002D1376">
      <w:pPr>
        <w:ind w:left="-993" w:right="-914"/>
        <w:rPr>
          <w:rFonts w:ascii="Avenir Book" w:hAnsi="Avenir Book"/>
          <w:b/>
        </w:rPr>
      </w:pPr>
    </w:p>
    <w:p w14:paraId="07EEFB2A" w14:textId="77777777" w:rsidR="009819EF" w:rsidRPr="00FD1F8A" w:rsidRDefault="009819EF" w:rsidP="002D1376">
      <w:pPr>
        <w:ind w:left="-993" w:right="-914"/>
        <w:rPr>
          <w:rFonts w:ascii="Avenir Book" w:hAnsi="Avenir Book"/>
          <w:b/>
        </w:rPr>
      </w:pPr>
      <w:r w:rsidRPr="00FD1F8A">
        <w:rPr>
          <w:rFonts w:ascii="Avenir Book" w:hAnsi="Avenir Book"/>
          <w:b/>
        </w:rPr>
        <w:lastRenderedPageBreak/>
        <w:t>Job Role</w:t>
      </w:r>
    </w:p>
    <w:p w14:paraId="762631ED" w14:textId="51D3B2DB" w:rsidR="002D1376" w:rsidRPr="00FD1F8A" w:rsidRDefault="00786332" w:rsidP="002D1376">
      <w:pPr>
        <w:ind w:left="-993" w:right="-914"/>
        <w:rPr>
          <w:rFonts w:ascii="Avenir Book" w:hAnsi="Avenir Book"/>
        </w:rPr>
      </w:pPr>
      <w:r>
        <w:rPr>
          <w:rFonts w:ascii="Avenir Book" w:hAnsi="Avenir Book"/>
        </w:rPr>
        <w:t>Marketing Manager</w:t>
      </w:r>
    </w:p>
    <w:p w14:paraId="32564FBA" w14:textId="77777777" w:rsidR="009819EF" w:rsidRPr="00FD1F8A" w:rsidRDefault="009819EF" w:rsidP="002D1376">
      <w:pPr>
        <w:ind w:left="-993" w:right="-914"/>
        <w:rPr>
          <w:rFonts w:ascii="Avenir Book" w:hAnsi="Avenir Book"/>
        </w:rPr>
      </w:pPr>
    </w:p>
    <w:p w14:paraId="343D6B83" w14:textId="77777777" w:rsidR="009819EF" w:rsidRPr="00FD1F8A" w:rsidRDefault="009819EF" w:rsidP="002D1376">
      <w:pPr>
        <w:ind w:left="-993" w:right="-914"/>
        <w:rPr>
          <w:rFonts w:ascii="Avenir Book" w:hAnsi="Avenir Book"/>
          <w:b/>
        </w:rPr>
      </w:pPr>
      <w:r w:rsidRPr="00FD1F8A">
        <w:rPr>
          <w:rFonts w:ascii="Avenir Book" w:hAnsi="Avenir Book"/>
          <w:b/>
        </w:rPr>
        <w:t>Job Purpose</w:t>
      </w:r>
    </w:p>
    <w:p w14:paraId="33524B5F" w14:textId="0433F8BE" w:rsidR="009819EF" w:rsidRPr="00FD1F8A" w:rsidRDefault="009819EF" w:rsidP="002D1376">
      <w:pPr>
        <w:ind w:left="-993" w:right="-914"/>
        <w:rPr>
          <w:rFonts w:ascii="Avenir Book" w:hAnsi="Avenir Book"/>
        </w:rPr>
      </w:pPr>
      <w:r w:rsidRPr="00FD1F8A">
        <w:rPr>
          <w:rFonts w:ascii="Avenir Book" w:hAnsi="Avenir Book"/>
        </w:rPr>
        <w:t>To support the marketing o</w:t>
      </w:r>
      <w:r w:rsidR="001C2835" w:rsidRPr="00FD1F8A">
        <w:rPr>
          <w:rFonts w:ascii="Avenir Book" w:hAnsi="Avenir Book"/>
        </w:rPr>
        <w:t>f Trafalgar Releasing</w:t>
      </w:r>
      <w:r w:rsidR="007B78EF">
        <w:rPr>
          <w:rFonts w:ascii="Avenir Book" w:hAnsi="Avenir Book"/>
        </w:rPr>
        <w:t>’s high arts</w:t>
      </w:r>
      <w:r w:rsidR="001C2835" w:rsidRPr="00FD1F8A">
        <w:rPr>
          <w:rFonts w:ascii="Avenir Book" w:hAnsi="Avenir Book"/>
        </w:rPr>
        <w:t xml:space="preserve"> projects </w:t>
      </w:r>
      <w:r w:rsidRPr="00FD1F8A">
        <w:rPr>
          <w:rFonts w:ascii="Avenir Book" w:hAnsi="Avenir Book"/>
        </w:rPr>
        <w:t xml:space="preserve">and to enable them to maximise </w:t>
      </w:r>
      <w:proofErr w:type="gramStart"/>
      <w:r w:rsidRPr="00FD1F8A">
        <w:rPr>
          <w:rFonts w:ascii="Avenir Book" w:hAnsi="Avenir Book"/>
        </w:rPr>
        <w:t>their</w:t>
      </w:r>
      <w:proofErr w:type="gramEnd"/>
      <w:r w:rsidRPr="00FD1F8A">
        <w:rPr>
          <w:rFonts w:ascii="Avenir Book" w:hAnsi="Avenir Book"/>
        </w:rPr>
        <w:t xml:space="preserve"> box office potential.</w:t>
      </w:r>
    </w:p>
    <w:p w14:paraId="772239A0" w14:textId="77777777" w:rsidR="009819EF" w:rsidRPr="00FD1F8A" w:rsidRDefault="009819EF" w:rsidP="002D1376">
      <w:pPr>
        <w:ind w:left="-993" w:right="-914"/>
        <w:rPr>
          <w:rFonts w:ascii="Avenir Book" w:hAnsi="Avenir Book"/>
          <w:b/>
        </w:rPr>
      </w:pPr>
    </w:p>
    <w:p w14:paraId="77099F37" w14:textId="77777777" w:rsidR="009819EF" w:rsidRPr="00FD1F8A" w:rsidRDefault="009819EF" w:rsidP="002D1376">
      <w:pPr>
        <w:ind w:left="-993" w:right="-914"/>
        <w:rPr>
          <w:rFonts w:ascii="Avenir Book" w:hAnsi="Avenir Book"/>
          <w:b/>
        </w:rPr>
      </w:pPr>
      <w:r w:rsidRPr="00FD1F8A">
        <w:rPr>
          <w:rFonts w:ascii="Avenir Book" w:hAnsi="Avenir Book"/>
          <w:b/>
        </w:rPr>
        <w:t>Main Duties</w:t>
      </w:r>
    </w:p>
    <w:p w14:paraId="472DF6FE" w14:textId="2A8E5B7E" w:rsidR="009819EF" w:rsidRPr="00FD1F8A" w:rsidRDefault="009819EF" w:rsidP="001C2835">
      <w:pPr>
        <w:pStyle w:val="ListParagraph"/>
        <w:numPr>
          <w:ilvl w:val="0"/>
          <w:numId w:val="1"/>
        </w:numPr>
        <w:ind w:right="-914"/>
        <w:rPr>
          <w:rFonts w:ascii="Avenir Book" w:hAnsi="Avenir Book"/>
        </w:rPr>
      </w:pPr>
      <w:r w:rsidRPr="00FD1F8A">
        <w:rPr>
          <w:rFonts w:ascii="Avenir Book" w:hAnsi="Avenir Book"/>
        </w:rPr>
        <w:t xml:space="preserve">Preparing and providing full and sufficient marketing materials </w:t>
      </w:r>
      <w:r w:rsidR="00786332">
        <w:rPr>
          <w:rFonts w:ascii="Avenir Book" w:hAnsi="Avenir Book"/>
        </w:rPr>
        <w:t>and assets</w:t>
      </w:r>
      <w:r w:rsidRPr="00FD1F8A">
        <w:rPr>
          <w:rFonts w:ascii="Avenir Book" w:hAnsi="Avenir Book"/>
        </w:rPr>
        <w:t xml:space="preserve">, to Trafalgar Releasing’s UK and international clients in a timely manner to enable them to market the releases fully. </w:t>
      </w:r>
    </w:p>
    <w:p w14:paraId="49694B69" w14:textId="77777777" w:rsidR="001C2835" w:rsidRPr="00FD1F8A" w:rsidRDefault="001C2835" w:rsidP="001C2835">
      <w:pPr>
        <w:pStyle w:val="ListParagraph"/>
        <w:ind w:left="-633" w:right="-914"/>
        <w:rPr>
          <w:rFonts w:ascii="Avenir Book" w:hAnsi="Avenir Book"/>
        </w:rPr>
      </w:pPr>
    </w:p>
    <w:p w14:paraId="677ECC84" w14:textId="7E68B87E" w:rsidR="001C2835" w:rsidRDefault="007D1BFE" w:rsidP="001C2835">
      <w:pPr>
        <w:pStyle w:val="ListParagraph"/>
        <w:numPr>
          <w:ilvl w:val="0"/>
          <w:numId w:val="1"/>
        </w:numPr>
        <w:ind w:right="-914"/>
        <w:rPr>
          <w:rFonts w:ascii="Avenir Book" w:hAnsi="Avenir Book"/>
        </w:rPr>
      </w:pPr>
      <w:r>
        <w:rPr>
          <w:rFonts w:ascii="Avenir Book" w:hAnsi="Avenir Book"/>
        </w:rPr>
        <w:t>Assisting</w:t>
      </w:r>
      <w:r w:rsidR="001C2835" w:rsidRPr="00FD1F8A">
        <w:rPr>
          <w:rFonts w:ascii="Avenir Book" w:hAnsi="Avenir Book"/>
        </w:rPr>
        <w:t xml:space="preserve"> digital marketing campaigns for UK and international releases of Trafalgar Releasing titles, including managing relevant social media accounts, and arranging agreed digital marketing.</w:t>
      </w:r>
    </w:p>
    <w:p w14:paraId="0678C7D6" w14:textId="77777777" w:rsidR="001C2835" w:rsidRPr="00FD1F8A" w:rsidRDefault="001C2835" w:rsidP="001C2835">
      <w:pPr>
        <w:ind w:right="-914"/>
        <w:rPr>
          <w:rFonts w:ascii="Avenir Book" w:hAnsi="Avenir Book"/>
        </w:rPr>
      </w:pPr>
    </w:p>
    <w:p w14:paraId="62971516" w14:textId="16B5AC20" w:rsidR="001C2835" w:rsidRPr="00FD1F8A" w:rsidRDefault="001C2835" w:rsidP="001C2835">
      <w:pPr>
        <w:pStyle w:val="ListParagraph"/>
        <w:numPr>
          <w:ilvl w:val="0"/>
          <w:numId w:val="1"/>
        </w:numPr>
        <w:ind w:right="-914"/>
        <w:rPr>
          <w:rFonts w:ascii="Avenir Book" w:hAnsi="Avenir Book"/>
        </w:rPr>
      </w:pPr>
      <w:r w:rsidRPr="00FD1F8A">
        <w:rPr>
          <w:rFonts w:ascii="Avenir Book" w:hAnsi="Avenir Book"/>
        </w:rPr>
        <w:t xml:space="preserve">Setting up and fulfilling competitions for </w:t>
      </w:r>
      <w:r w:rsidR="00C9023D">
        <w:rPr>
          <w:rFonts w:ascii="Avenir Book" w:hAnsi="Avenir Book"/>
        </w:rPr>
        <w:t>Trafalgar Releasing projects</w:t>
      </w:r>
      <w:r w:rsidR="0092720E">
        <w:rPr>
          <w:rFonts w:ascii="Avenir Book" w:hAnsi="Avenir Book"/>
        </w:rPr>
        <w:t>,</w:t>
      </w:r>
      <w:r w:rsidRPr="00FD1F8A">
        <w:rPr>
          <w:rFonts w:ascii="Avenir Book" w:hAnsi="Avenir Book"/>
        </w:rPr>
        <w:t xml:space="preserve"> enabling </w:t>
      </w:r>
      <w:r w:rsidR="0092720E">
        <w:rPr>
          <w:rFonts w:ascii="Avenir Book" w:hAnsi="Avenir Book"/>
        </w:rPr>
        <w:t xml:space="preserve">partners </w:t>
      </w:r>
      <w:r w:rsidRPr="00FD1F8A">
        <w:rPr>
          <w:rFonts w:ascii="Avenir Book" w:hAnsi="Avenir Book"/>
        </w:rPr>
        <w:t>to run their own competitions.</w:t>
      </w:r>
    </w:p>
    <w:p w14:paraId="5910DD9C" w14:textId="77777777" w:rsidR="001C2835" w:rsidRPr="00FD1F8A" w:rsidRDefault="001C2835" w:rsidP="001C2835">
      <w:pPr>
        <w:ind w:right="-914"/>
        <w:rPr>
          <w:rFonts w:ascii="Avenir Book" w:hAnsi="Avenir Book"/>
        </w:rPr>
      </w:pPr>
    </w:p>
    <w:p w14:paraId="771283BC" w14:textId="52990A29" w:rsidR="001C2835" w:rsidRPr="00FD1F8A" w:rsidRDefault="001C2835" w:rsidP="001C2835">
      <w:pPr>
        <w:pStyle w:val="ListParagraph"/>
        <w:numPr>
          <w:ilvl w:val="0"/>
          <w:numId w:val="1"/>
        </w:numPr>
        <w:ind w:right="-914"/>
        <w:rPr>
          <w:rFonts w:ascii="Avenir Book" w:hAnsi="Avenir Book"/>
        </w:rPr>
      </w:pPr>
      <w:r w:rsidRPr="00FD1F8A">
        <w:rPr>
          <w:rFonts w:ascii="Avenir Book" w:hAnsi="Avenir Book"/>
        </w:rPr>
        <w:t xml:space="preserve">Engaging with relevant partners to create and maintain relationships that will benefit Trafalgar Releasing projects, including with exhibitors, media partners and grassroots organisations. </w:t>
      </w:r>
    </w:p>
    <w:p w14:paraId="1C54A9E0" w14:textId="77777777" w:rsidR="001C2835" w:rsidRPr="00FD1F8A" w:rsidRDefault="001C2835" w:rsidP="001C2835">
      <w:pPr>
        <w:ind w:right="-914"/>
        <w:rPr>
          <w:rFonts w:ascii="Avenir Book" w:hAnsi="Avenir Book"/>
        </w:rPr>
      </w:pPr>
    </w:p>
    <w:p w14:paraId="7705C379" w14:textId="77777777" w:rsidR="001C2835" w:rsidRPr="00FD1F8A" w:rsidRDefault="001C2835" w:rsidP="001C2835">
      <w:pPr>
        <w:pStyle w:val="ListParagraph"/>
        <w:numPr>
          <w:ilvl w:val="0"/>
          <w:numId w:val="1"/>
        </w:numPr>
        <w:ind w:right="-914"/>
        <w:rPr>
          <w:rFonts w:ascii="Avenir Book" w:hAnsi="Avenir Book"/>
        </w:rPr>
      </w:pPr>
      <w:r w:rsidRPr="00FD1F8A">
        <w:rPr>
          <w:rFonts w:ascii="Avenir Book" w:hAnsi="Avenir Book"/>
        </w:rPr>
        <w:t>Helping with preparation and operation of Trafalgar Releasing events.</w:t>
      </w:r>
    </w:p>
    <w:p w14:paraId="3328F5A4" w14:textId="77777777" w:rsidR="001C2835" w:rsidRPr="00FD1F8A" w:rsidRDefault="001C2835" w:rsidP="001C2835">
      <w:pPr>
        <w:ind w:right="-914"/>
        <w:rPr>
          <w:rFonts w:ascii="Avenir Book" w:hAnsi="Avenir Book"/>
        </w:rPr>
      </w:pPr>
    </w:p>
    <w:p w14:paraId="456451A5" w14:textId="4B5A0C45" w:rsidR="001C2835" w:rsidRPr="00FD1F8A" w:rsidRDefault="001C2835" w:rsidP="001C2835">
      <w:pPr>
        <w:pStyle w:val="ListParagraph"/>
        <w:numPr>
          <w:ilvl w:val="0"/>
          <w:numId w:val="1"/>
        </w:numPr>
        <w:ind w:right="-914"/>
        <w:rPr>
          <w:rFonts w:ascii="Avenir Book" w:hAnsi="Avenir Book"/>
        </w:rPr>
      </w:pPr>
      <w:r w:rsidRPr="00FD1F8A">
        <w:rPr>
          <w:rFonts w:ascii="Avenir Book" w:hAnsi="Avenir Book"/>
        </w:rPr>
        <w:t>Providing relevant and timely</w:t>
      </w:r>
      <w:r w:rsidR="0092720E">
        <w:rPr>
          <w:rFonts w:ascii="Avenir Book" w:hAnsi="Avenir Book"/>
        </w:rPr>
        <w:t xml:space="preserve"> campaign</w:t>
      </w:r>
      <w:r w:rsidRPr="00FD1F8A">
        <w:rPr>
          <w:rFonts w:ascii="Avenir Book" w:hAnsi="Avenir Book"/>
        </w:rPr>
        <w:t xml:space="preserve"> reports of Trafalgar Releasing’s international activities and resul</w:t>
      </w:r>
      <w:r w:rsidR="0092720E">
        <w:rPr>
          <w:rFonts w:ascii="Avenir Book" w:hAnsi="Avenir Book"/>
        </w:rPr>
        <w:t>ts, including internal reporting.</w:t>
      </w:r>
    </w:p>
    <w:p w14:paraId="349D0235" w14:textId="77777777" w:rsidR="00C449E7" w:rsidRPr="00FD1F8A" w:rsidRDefault="00C449E7" w:rsidP="00C449E7">
      <w:pPr>
        <w:ind w:right="-914"/>
        <w:rPr>
          <w:rFonts w:ascii="Avenir Book" w:hAnsi="Avenir Book"/>
        </w:rPr>
      </w:pPr>
    </w:p>
    <w:p w14:paraId="066A67E0" w14:textId="77777777" w:rsidR="00C449E7" w:rsidRPr="00FD1F8A" w:rsidRDefault="00C449E7" w:rsidP="001C2835">
      <w:pPr>
        <w:pStyle w:val="ListParagraph"/>
        <w:numPr>
          <w:ilvl w:val="0"/>
          <w:numId w:val="1"/>
        </w:numPr>
        <w:ind w:right="-914"/>
        <w:rPr>
          <w:rFonts w:ascii="Avenir Book" w:hAnsi="Avenir Book"/>
        </w:rPr>
      </w:pPr>
      <w:r w:rsidRPr="00FD1F8A">
        <w:rPr>
          <w:rFonts w:ascii="Avenir Book" w:hAnsi="Avenir Book"/>
        </w:rPr>
        <w:t xml:space="preserve">Implement and maintain a structured filing system for the internal team assets drive, so digital materials can be located efficiently. </w:t>
      </w:r>
    </w:p>
    <w:p w14:paraId="7AC265FD" w14:textId="77777777" w:rsidR="001C2835" w:rsidRPr="00FD1F8A" w:rsidRDefault="001C2835" w:rsidP="001C2835">
      <w:pPr>
        <w:ind w:right="-914"/>
        <w:rPr>
          <w:rFonts w:ascii="Avenir Book" w:hAnsi="Avenir Book"/>
        </w:rPr>
      </w:pPr>
    </w:p>
    <w:p w14:paraId="0ECF8563" w14:textId="77777777" w:rsidR="001C2835" w:rsidRPr="00FD1F8A" w:rsidRDefault="003E7807" w:rsidP="001C2835">
      <w:pPr>
        <w:pStyle w:val="ListParagraph"/>
        <w:numPr>
          <w:ilvl w:val="0"/>
          <w:numId w:val="1"/>
        </w:numPr>
        <w:ind w:right="-914"/>
        <w:rPr>
          <w:rFonts w:ascii="Avenir Book" w:hAnsi="Avenir Book"/>
        </w:rPr>
      </w:pPr>
      <w:r w:rsidRPr="00FD1F8A">
        <w:rPr>
          <w:rFonts w:ascii="Avenir Book" w:hAnsi="Avenir Book"/>
        </w:rPr>
        <w:t xml:space="preserve">Providing administrative support to the Trafalgar Releasing marketing team, including </w:t>
      </w:r>
      <w:proofErr w:type="spellStart"/>
      <w:r w:rsidRPr="00FD1F8A">
        <w:rPr>
          <w:rFonts w:ascii="Avenir Book" w:hAnsi="Avenir Book"/>
        </w:rPr>
        <w:t>minuting</w:t>
      </w:r>
      <w:proofErr w:type="spellEnd"/>
      <w:r w:rsidRPr="00FD1F8A">
        <w:rPr>
          <w:rFonts w:ascii="Avenir Book" w:hAnsi="Avenir Book"/>
        </w:rPr>
        <w:t xml:space="preserve"> relevant meetings. </w:t>
      </w:r>
    </w:p>
    <w:p w14:paraId="4A3CDEC9" w14:textId="77777777" w:rsidR="003E7807" w:rsidRPr="00FD1F8A" w:rsidRDefault="003E7807" w:rsidP="003E7807">
      <w:pPr>
        <w:ind w:right="-914"/>
        <w:rPr>
          <w:rFonts w:ascii="Avenir Book" w:hAnsi="Avenir Book"/>
        </w:rPr>
      </w:pPr>
    </w:p>
    <w:p w14:paraId="1C3BAB39" w14:textId="77777777" w:rsidR="003E7807" w:rsidRPr="00FD1F8A" w:rsidRDefault="003E7807" w:rsidP="001C2835">
      <w:pPr>
        <w:pStyle w:val="ListParagraph"/>
        <w:numPr>
          <w:ilvl w:val="0"/>
          <w:numId w:val="1"/>
        </w:numPr>
        <w:ind w:right="-914"/>
        <w:rPr>
          <w:rFonts w:ascii="Avenir Book" w:hAnsi="Avenir Book"/>
        </w:rPr>
      </w:pPr>
      <w:r w:rsidRPr="00FD1F8A">
        <w:rPr>
          <w:rFonts w:ascii="Avenir Book" w:hAnsi="Avenir Book"/>
        </w:rPr>
        <w:t xml:space="preserve">Generally contributing to the successful operation of the marketing team across all Trafalgar activities both locally and internationally. </w:t>
      </w:r>
    </w:p>
    <w:p w14:paraId="38247A41" w14:textId="77777777" w:rsidR="003E7807" w:rsidRPr="00FD1F8A" w:rsidRDefault="003E7807" w:rsidP="003E7807">
      <w:pPr>
        <w:ind w:right="-914"/>
        <w:rPr>
          <w:rFonts w:ascii="Avenir Book" w:hAnsi="Avenir Book"/>
        </w:rPr>
      </w:pPr>
    </w:p>
    <w:p w14:paraId="6A72F391" w14:textId="77777777" w:rsidR="003E7807" w:rsidRPr="00FD1F8A" w:rsidRDefault="003E7807" w:rsidP="003E7807">
      <w:pPr>
        <w:pStyle w:val="ListParagraph"/>
        <w:numPr>
          <w:ilvl w:val="0"/>
          <w:numId w:val="1"/>
        </w:numPr>
        <w:ind w:right="-914"/>
        <w:rPr>
          <w:rFonts w:ascii="Avenir Book" w:hAnsi="Avenir Book"/>
        </w:rPr>
      </w:pPr>
      <w:r w:rsidRPr="00FD1F8A">
        <w:rPr>
          <w:rFonts w:ascii="Avenir Book" w:hAnsi="Avenir Book"/>
        </w:rPr>
        <w:t xml:space="preserve"> Undertaking any other duties, which may be reasonably requested of you for the effective functioning of the Trafalgar Releasing team.</w:t>
      </w:r>
    </w:p>
    <w:p w14:paraId="56F6E75A" w14:textId="77777777" w:rsidR="004C3E86" w:rsidRPr="00FD1F8A" w:rsidRDefault="004C3E86" w:rsidP="004C3E86">
      <w:pPr>
        <w:ind w:right="-914"/>
        <w:rPr>
          <w:rFonts w:ascii="Avenir Book" w:hAnsi="Avenir Book"/>
        </w:rPr>
      </w:pPr>
    </w:p>
    <w:p w14:paraId="48A8B63D" w14:textId="77777777" w:rsidR="003E7807" w:rsidRPr="00FD1F8A" w:rsidRDefault="003E7807" w:rsidP="003E7807">
      <w:pPr>
        <w:ind w:right="-914"/>
        <w:rPr>
          <w:rFonts w:ascii="Avenir Book" w:hAnsi="Avenir Book"/>
        </w:rPr>
      </w:pPr>
    </w:p>
    <w:p w14:paraId="0B642538" w14:textId="77777777" w:rsidR="003E7807" w:rsidRPr="00FD1F8A" w:rsidRDefault="003E7807" w:rsidP="003E7807">
      <w:pPr>
        <w:pStyle w:val="ListParagraph"/>
        <w:ind w:left="-993" w:right="-914"/>
        <w:rPr>
          <w:rFonts w:ascii="Avenir Book" w:hAnsi="Avenir Book"/>
          <w:i/>
        </w:rPr>
      </w:pPr>
      <w:r w:rsidRPr="00FD1F8A">
        <w:rPr>
          <w:rFonts w:ascii="Avenir Book" w:hAnsi="Avenir Book"/>
          <w:i/>
        </w:rPr>
        <w:t>Notes</w:t>
      </w:r>
    </w:p>
    <w:p w14:paraId="1BF48DC4" w14:textId="77777777" w:rsidR="003E7807" w:rsidRPr="00FD1F8A" w:rsidRDefault="003E7807" w:rsidP="003E7807">
      <w:pPr>
        <w:pStyle w:val="ListParagraph"/>
        <w:ind w:left="-993" w:right="-914"/>
        <w:rPr>
          <w:rFonts w:ascii="Avenir Book" w:hAnsi="Avenir Book"/>
          <w:i/>
        </w:rPr>
      </w:pPr>
    </w:p>
    <w:p w14:paraId="0FEF696E" w14:textId="77777777" w:rsidR="003E7807" w:rsidRPr="00FD1F8A" w:rsidRDefault="003E7807" w:rsidP="003E7807">
      <w:pPr>
        <w:pStyle w:val="ListParagraph"/>
        <w:numPr>
          <w:ilvl w:val="0"/>
          <w:numId w:val="2"/>
        </w:numPr>
        <w:ind w:right="-914"/>
        <w:rPr>
          <w:rFonts w:ascii="Avenir Book" w:hAnsi="Avenir Book"/>
          <w:i/>
        </w:rPr>
      </w:pPr>
      <w:r w:rsidRPr="00FD1F8A">
        <w:rPr>
          <w:rFonts w:ascii="Avenir Book" w:hAnsi="Avenir Book"/>
          <w:i/>
        </w:rPr>
        <w:t>This job description reflects the present requirements of the post. As duties and responsibilities change and develop the job description will be reviewed and is therefore subject to amendment.</w:t>
      </w:r>
    </w:p>
    <w:p w14:paraId="6EAC508A" w14:textId="77777777" w:rsidR="003E7807" w:rsidRDefault="003E7807" w:rsidP="003E7807">
      <w:pPr>
        <w:pStyle w:val="ListParagraph"/>
        <w:ind w:left="-273" w:right="-914"/>
        <w:rPr>
          <w:i/>
        </w:rPr>
      </w:pPr>
    </w:p>
    <w:p w14:paraId="6334D618" w14:textId="77777777" w:rsidR="009850A6" w:rsidRDefault="009850A6" w:rsidP="009850A6">
      <w:pPr>
        <w:pStyle w:val="ListParagraph"/>
        <w:ind w:left="-993" w:right="-914"/>
        <w:rPr>
          <w:rFonts w:ascii="Avenir Book" w:hAnsi="Avenir Book"/>
        </w:rPr>
      </w:pPr>
      <w:r w:rsidRPr="009850A6">
        <w:rPr>
          <w:rFonts w:ascii="Avenir Book" w:hAnsi="Avenir Book"/>
          <w:b/>
        </w:rPr>
        <w:t>Wage</w:t>
      </w:r>
      <w:r>
        <w:rPr>
          <w:rFonts w:ascii="Avenir Book" w:hAnsi="Avenir Book"/>
        </w:rPr>
        <w:t xml:space="preserve"> </w:t>
      </w:r>
    </w:p>
    <w:p w14:paraId="5CBAFDA9" w14:textId="5B41CBD1" w:rsidR="009850A6" w:rsidRPr="009850A6" w:rsidRDefault="009850A6" w:rsidP="009850A6">
      <w:pPr>
        <w:pStyle w:val="ListParagraph"/>
        <w:ind w:left="-993" w:right="-914"/>
        <w:rPr>
          <w:rFonts w:ascii="Avenir Book" w:hAnsi="Avenir Book"/>
        </w:rPr>
      </w:pPr>
      <w:r>
        <w:rPr>
          <w:rFonts w:ascii="Avenir Book" w:hAnsi="Avenir Book"/>
        </w:rPr>
        <w:t>D</w:t>
      </w:r>
      <w:r w:rsidRPr="009850A6">
        <w:rPr>
          <w:rFonts w:ascii="Avenir Book" w:hAnsi="Avenir Book"/>
        </w:rPr>
        <w:t xml:space="preserve">ependant upon experience </w:t>
      </w:r>
    </w:p>
    <w:p w14:paraId="1D145F37" w14:textId="77777777" w:rsidR="00B408AB" w:rsidRPr="009850A6" w:rsidRDefault="00B408AB" w:rsidP="00B408AB">
      <w:pPr>
        <w:pStyle w:val="ListParagraph"/>
        <w:ind w:left="-993" w:right="-914"/>
        <w:rPr>
          <w:rFonts w:ascii="Avenir Book" w:hAnsi="Avenir Book"/>
        </w:rPr>
      </w:pPr>
    </w:p>
    <w:p w14:paraId="127AA2FA" w14:textId="77777777" w:rsidR="007D1BFE" w:rsidRDefault="007D1BFE" w:rsidP="00B408AB">
      <w:pPr>
        <w:pStyle w:val="ListParagraph"/>
        <w:ind w:left="-993" w:right="-914"/>
        <w:rPr>
          <w:i/>
        </w:rPr>
      </w:pPr>
    </w:p>
    <w:p w14:paraId="05CB0533" w14:textId="77777777" w:rsidR="007D1BFE" w:rsidRDefault="007D1BFE" w:rsidP="00B408AB">
      <w:pPr>
        <w:pStyle w:val="ListParagraph"/>
        <w:ind w:left="-993" w:right="-914"/>
        <w:rPr>
          <w:i/>
        </w:rPr>
      </w:pPr>
    </w:p>
    <w:p w14:paraId="31958072" w14:textId="33748C3F" w:rsidR="00B408AB" w:rsidRPr="009850A6" w:rsidRDefault="00B408AB" w:rsidP="009850A6">
      <w:pPr>
        <w:ind w:left="-993" w:right="-914"/>
        <w:rPr>
          <w:rFonts w:ascii="Avenir Book" w:hAnsi="Avenir Book"/>
          <w:b/>
        </w:rPr>
      </w:pPr>
      <w:r w:rsidRPr="009850A6">
        <w:rPr>
          <w:rFonts w:ascii="Avenir Book" w:hAnsi="Avenir Book"/>
          <w:b/>
        </w:rPr>
        <w:t>Skills</w:t>
      </w:r>
    </w:p>
    <w:p w14:paraId="4F6D697C" w14:textId="77777777" w:rsidR="00B408AB" w:rsidRPr="007D1BFE" w:rsidRDefault="00B408AB" w:rsidP="00B408AB">
      <w:pPr>
        <w:pStyle w:val="ListParagraph"/>
        <w:ind w:left="-993" w:right="-914"/>
        <w:rPr>
          <w:rFonts w:ascii="Avenir Book" w:hAnsi="Avenir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3114"/>
        <w:gridCol w:w="3728"/>
      </w:tblGrid>
      <w:tr w:rsidR="007D1BFE" w:rsidRPr="007D1BFE" w14:paraId="1A6DF2F0" w14:textId="77777777" w:rsidTr="00786332">
        <w:tc>
          <w:tcPr>
            <w:tcW w:w="1668" w:type="dxa"/>
          </w:tcPr>
          <w:p w14:paraId="2D5E02EA" w14:textId="77777777" w:rsidR="007D1BFE" w:rsidRPr="007D1BFE" w:rsidRDefault="007D1BFE" w:rsidP="00786332">
            <w:pPr>
              <w:jc w:val="both"/>
              <w:rPr>
                <w:rFonts w:ascii="Avenir Book" w:hAnsi="Avenir Book"/>
                <w:b/>
              </w:rPr>
            </w:pPr>
            <w:r w:rsidRPr="007D1BFE">
              <w:rPr>
                <w:rFonts w:ascii="Avenir Book" w:hAnsi="Avenir Book"/>
                <w:b/>
              </w:rPr>
              <w:t>Criteria</w:t>
            </w:r>
          </w:p>
          <w:p w14:paraId="0AA2A779" w14:textId="77777777" w:rsidR="007D1BFE" w:rsidRPr="007D1BFE" w:rsidRDefault="007D1BFE" w:rsidP="00786332">
            <w:pPr>
              <w:jc w:val="both"/>
              <w:rPr>
                <w:rFonts w:ascii="Avenir Book" w:hAnsi="Avenir Book"/>
                <w:b/>
              </w:rPr>
            </w:pPr>
          </w:p>
        </w:tc>
        <w:tc>
          <w:tcPr>
            <w:tcW w:w="3118" w:type="dxa"/>
          </w:tcPr>
          <w:p w14:paraId="1CFF85FB" w14:textId="77777777" w:rsidR="007D1BFE" w:rsidRPr="007D1BFE" w:rsidRDefault="007D1BFE" w:rsidP="00786332">
            <w:pPr>
              <w:jc w:val="both"/>
              <w:rPr>
                <w:rFonts w:ascii="Avenir Book" w:hAnsi="Avenir Book"/>
                <w:b/>
              </w:rPr>
            </w:pPr>
            <w:r w:rsidRPr="007D1BFE">
              <w:rPr>
                <w:rFonts w:ascii="Avenir Book" w:hAnsi="Avenir Book"/>
                <w:b/>
              </w:rPr>
              <w:t xml:space="preserve">Essential </w:t>
            </w:r>
          </w:p>
        </w:tc>
        <w:tc>
          <w:tcPr>
            <w:tcW w:w="3736" w:type="dxa"/>
          </w:tcPr>
          <w:p w14:paraId="11C3AA6E" w14:textId="77777777" w:rsidR="007D1BFE" w:rsidRPr="007D1BFE" w:rsidRDefault="007D1BFE" w:rsidP="00786332">
            <w:pPr>
              <w:jc w:val="both"/>
              <w:rPr>
                <w:rFonts w:ascii="Avenir Book" w:hAnsi="Avenir Book"/>
                <w:b/>
              </w:rPr>
            </w:pPr>
            <w:r w:rsidRPr="007D1BFE">
              <w:rPr>
                <w:rFonts w:ascii="Avenir Book" w:hAnsi="Avenir Book"/>
                <w:b/>
              </w:rPr>
              <w:t>Desirable</w:t>
            </w:r>
          </w:p>
        </w:tc>
      </w:tr>
      <w:tr w:rsidR="007D1BFE" w:rsidRPr="007D1BFE" w14:paraId="5ACB4E84" w14:textId="77777777" w:rsidTr="00786332">
        <w:tc>
          <w:tcPr>
            <w:tcW w:w="1668" w:type="dxa"/>
          </w:tcPr>
          <w:p w14:paraId="070DA4C7" w14:textId="77777777" w:rsidR="007D1BFE" w:rsidRPr="007D1BFE" w:rsidRDefault="007D1BFE" w:rsidP="00786332">
            <w:pPr>
              <w:spacing w:after="120"/>
              <w:jc w:val="both"/>
              <w:rPr>
                <w:rFonts w:ascii="Avenir Book" w:hAnsi="Avenir Book"/>
              </w:rPr>
            </w:pPr>
            <w:r w:rsidRPr="007D1BFE">
              <w:rPr>
                <w:rFonts w:ascii="Avenir Book" w:hAnsi="Avenir Book"/>
              </w:rPr>
              <w:t>Qualifications</w:t>
            </w:r>
          </w:p>
        </w:tc>
        <w:tc>
          <w:tcPr>
            <w:tcW w:w="3118" w:type="dxa"/>
          </w:tcPr>
          <w:p w14:paraId="317713A0" w14:textId="0CAC76CE" w:rsidR="007D1BFE" w:rsidRPr="007D1BFE" w:rsidRDefault="007D1BFE" w:rsidP="007D1BFE">
            <w:pPr>
              <w:numPr>
                <w:ilvl w:val="0"/>
                <w:numId w:val="5"/>
              </w:numPr>
              <w:spacing w:after="120"/>
              <w:jc w:val="both"/>
              <w:rPr>
                <w:rFonts w:ascii="Avenir Book" w:hAnsi="Avenir Book"/>
              </w:rPr>
            </w:pPr>
            <w:r>
              <w:rPr>
                <w:rFonts w:ascii="Avenir Book" w:hAnsi="Avenir Book"/>
              </w:rPr>
              <w:t>None</w:t>
            </w:r>
          </w:p>
        </w:tc>
        <w:tc>
          <w:tcPr>
            <w:tcW w:w="3736" w:type="dxa"/>
          </w:tcPr>
          <w:p w14:paraId="4038B6D8" w14:textId="401CF5E2" w:rsidR="007D1BFE" w:rsidRPr="007D1BFE" w:rsidRDefault="007D1BFE" w:rsidP="007D1BFE">
            <w:pPr>
              <w:numPr>
                <w:ilvl w:val="0"/>
                <w:numId w:val="3"/>
              </w:numPr>
              <w:spacing w:after="120"/>
              <w:jc w:val="both"/>
              <w:rPr>
                <w:rFonts w:ascii="Avenir Book" w:hAnsi="Avenir Book"/>
              </w:rPr>
            </w:pPr>
            <w:r>
              <w:rPr>
                <w:rFonts w:ascii="Avenir Book" w:hAnsi="Avenir Book"/>
              </w:rPr>
              <w:t>Degree</w:t>
            </w:r>
          </w:p>
        </w:tc>
      </w:tr>
      <w:tr w:rsidR="007D1BFE" w:rsidRPr="007D1BFE" w14:paraId="2B70C9F0" w14:textId="77777777" w:rsidTr="00786332">
        <w:tc>
          <w:tcPr>
            <w:tcW w:w="1668" w:type="dxa"/>
          </w:tcPr>
          <w:p w14:paraId="448FF3D2" w14:textId="77777777" w:rsidR="007D1BFE" w:rsidRPr="007D1BFE" w:rsidRDefault="007D1BFE" w:rsidP="00786332">
            <w:pPr>
              <w:spacing w:after="120"/>
              <w:jc w:val="both"/>
              <w:rPr>
                <w:rFonts w:ascii="Avenir Book" w:hAnsi="Avenir Book"/>
              </w:rPr>
            </w:pPr>
            <w:r w:rsidRPr="007D1BFE">
              <w:rPr>
                <w:rFonts w:ascii="Avenir Book" w:hAnsi="Avenir Book"/>
              </w:rPr>
              <w:t>Skills</w:t>
            </w:r>
          </w:p>
          <w:p w14:paraId="61899F45" w14:textId="77777777" w:rsidR="007D1BFE" w:rsidRPr="007D1BFE" w:rsidRDefault="007D1BFE" w:rsidP="00786332">
            <w:pPr>
              <w:spacing w:after="120"/>
              <w:jc w:val="both"/>
              <w:rPr>
                <w:rFonts w:ascii="Avenir Book" w:hAnsi="Avenir Book"/>
              </w:rPr>
            </w:pPr>
          </w:p>
        </w:tc>
        <w:tc>
          <w:tcPr>
            <w:tcW w:w="3118" w:type="dxa"/>
          </w:tcPr>
          <w:p w14:paraId="77B00E0D" w14:textId="77777777" w:rsidR="007D1BFE" w:rsidRPr="007D1BFE" w:rsidRDefault="007D1BFE" w:rsidP="007D1BFE">
            <w:pPr>
              <w:numPr>
                <w:ilvl w:val="0"/>
                <w:numId w:val="4"/>
              </w:numPr>
              <w:spacing w:after="120"/>
              <w:rPr>
                <w:rFonts w:ascii="Avenir Book" w:hAnsi="Avenir Book"/>
              </w:rPr>
            </w:pPr>
            <w:r w:rsidRPr="007D1BFE">
              <w:rPr>
                <w:rFonts w:ascii="Avenir Book" w:hAnsi="Avenir Book"/>
              </w:rPr>
              <w:t xml:space="preserve">Strong IT skills </w:t>
            </w:r>
          </w:p>
          <w:p w14:paraId="38180FD2" w14:textId="77777777" w:rsidR="007D1BFE" w:rsidRPr="007D1BFE" w:rsidRDefault="007D1BFE" w:rsidP="007D1BFE">
            <w:pPr>
              <w:numPr>
                <w:ilvl w:val="0"/>
                <w:numId w:val="4"/>
              </w:numPr>
              <w:spacing w:after="120"/>
              <w:rPr>
                <w:rFonts w:ascii="Avenir Book" w:hAnsi="Avenir Book"/>
              </w:rPr>
            </w:pPr>
            <w:r w:rsidRPr="007D1BFE">
              <w:rPr>
                <w:rFonts w:ascii="Avenir Book" w:hAnsi="Avenir Book"/>
              </w:rPr>
              <w:t xml:space="preserve">Strong writing skills </w:t>
            </w:r>
          </w:p>
          <w:p w14:paraId="0E23B1F3" w14:textId="6E2FD8DD" w:rsidR="007D1BFE" w:rsidRPr="007D1BFE" w:rsidRDefault="007D1BFE" w:rsidP="007D1BFE">
            <w:pPr>
              <w:numPr>
                <w:ilvl w:val="0"/>
                <w:numId w:val="4"/>
              </w:numPr>
              <w:spacing w:after="120"/>
              <w:rPr>
                <w:rFonts w:ascii="Avenir Book" w:hAnsi="Avenir Book"/>
              </w:rPr>
            </w:pPr>
            <w:r>
              <w:rPr>
                <w:rFonts w:ascii="Avenir Book" w:hAnsi="Avenir Book"/>
              </w:rPr>
              <w:t>Strong social media skills</w:t>
            </w:r>
          </w:p>
          <w:p w14:paraId="0A6E75C5" w14:textId="77777777" w:rsidR="007D1BFE" w:rsidRPr="007D1BFE" w:rsidRDefault="007D1BFE" w:rsidP="007D1BFE">
            <w:pPr>
              <w:numPr>
                <w:ilvl w:val="0"/>
                <w:numId w:val="4"/>
              </w:numPr>
              <w:spacing w:after="120"/>
              <w:rPr>
                <w:rFonts w:ascii="Avenir Book" w:hAnsi="Avenir Book"/>
              </w:rPr>
            </w:pPr>
            <w:r w:rsidRPr="007D1BFE">
              <w:rPr>
                <w:rFonts w:ascii="Avenir Book" w:hAnsi="Avenir Book"/>
              </w:rPr>
              <w:t xml:space="preserve">Excellent oral and written communication skills </w:t>
            </w:r>
          </w:p>
          <w:p w14:paraId="4AA8CCC6" w14:textId="77777777" w:rsidR="007D1BFE" w:rsidRPr="007D1BFE" w:rsidRDefault="007D1BFE" w:rsidP="007D1BFE">
            <w:pPr>
              <w:numPr>
                <w:ilvl w:val="0"/>
                <w:numId w:val="4"/>
              </w:numPr>
              <w:spacing w:after="120"/>
              <w:rPr>
                <w:rFonts w:ascii="Avenir Book" w:hAnsi="Avenir Book"/>
              </w:rPr>
            </w:pPr>
            <w:r w:rsidRPr="007D1BFE">
              <w:rPr>
                <w:rFonts w:ascii="Avenir Book" w:hAnsi="Avenir Book"/>
              </w:rPr>
              <w:t>Accuracy &amp; attention to detail</w:t>
            </w:r>
          </w:p>
          <w:p w14:paraId="3068C882" w14:textId="2221DC44" w:rsidR="007D1BFE" w:rsidRPr="00580E48" w:rsidRDefault="007D1BFE" w:rsidP="00580E48">
            <w:pPr>
              <w:numPr>
                <w:ilvl w:val="0"/>
                <w:numId w:val="4"/>
              </w:numPr>
              <w:spacing w:after="120"/>
              <w:rPr>
                <w:rFonts w:ascii="Avenir Book" w:hAnsi="Avenir Book"/>
              </w:rPr>
            </w:pPr>
            <w:r w:rsidRPr="007D1BFE">
              <w:rPr>
                <w:rFonts w:ascii="Avenir Book" w:hAnsi="Avenir Book"/>
              </w:rPr>
              <w:t>Ability to multi-task</w:t>
            </w:r>
          </w:p>
        </w:tc>
        <w:tc>
          <w:tcPr>
            <w:tcW w:w="3736" w:type="dxa"/>
          </w:tcPr>
          <w:p w14:paraId="3EE0F0ED" w14:textId="77777777" w:rsidR="007D1BFE" w:rsidRPr="007D1BFE" w:rsidRDefault="007D1BFE" w:rsidP="007D1BFE">
            <w:pPr>
              <w:numPr>
                <w:ilvl w:val="0"/>
                <w:numId w:val="4"/>
              </w:numPr>
              <w:spacing w:after="120"/>
              <w:rPr>
                <w:rFonts w:ascii="Avenir Book" w:hAnsi="Avenir Book"/>
              </w:rPr>
            </w:pPr>
            <w:r w:rsidRPr="007D1BFE">
              <w:rPr>
                <w:rFonts w:ascii="Avenir Book" w:hAnsi="Avenir Book"/>
              </w:rPr>
              <w:t>Report writing</w:t>
            </w:r>
          </w:p>
          <w:p w14:paraId="56879BCC" w14:textId="413B6DAD" w:rsidR="007D1BFE" w:rsidRPr="007D1BFE" w:rsidRDefault="007D1BFE" w:rsidP="00580E48">
            <w:pPr>
              <w:numPr>
                <w:ilvl w:val="0"/>
                <w:numId w:val="5"/>
              </w:numPr>
              <w:spacing w:after="120"/>
              <w:rPr>
                <w:rFonts w:ascii="Avenir Book" w:hAnsi="Avenir Book"/>
              </w:rPr>
            </w:pPr>
            <w:r w:rsidRPr="007D1BFE">
              <w:rPr>
                <w:rFonts w:ascii="Avenir Book" w:hAnsi="Avenir Book"/>
              </w:rPr>
              <w:t xml:space="preserve">An interest in and knowledge performing arts (e.g. opera, theatre, ballet) and popular culture </w:t>
            </w:r>
          </w:p>
        </w:tc>
      </w:tr>
    </w:tbl>
    <w:p w14:paraId="226C3C9C" w14:textId="77777777" w:rsidR="007D1BFE" w:rsidRDefault="007D1BFE" w:rsidP="00B408AB">
      <w:pPr>
        <w:pStyle w:val="ListParagraph"/>
        <w:ind w:left="-993" w:right="-914"/>
      </w:pPr>
    </w:p>
    <w:p w14:paraId="19350A55" w14:textId="77777777" w:rsidR="00B408AB" w:rsidRPr="00B408AB" w:rsidRDefault="00B408AB" w:rsidP="00B408AB">
      <w:pPr>
        <w:pStyle w:val="ListParagraph"/>
        <w:ind w:left="-993" w:right="-914"/>
      </w:pPr>
    </w:p>
    <w:sectPr w:rsidR="00B408AB" w:rsidRPr="00B408AB" w:rsidSect="00FD1F8A">
      <w:pgSz w:w="11900" w:h="16840"/>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2527"/>
    <w:multiLevelType w:val="hybridMultilevel"/>
    <w:tmpl w:val="11AA1F96"/>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
    <w:nsid w:val="3CB93337"/>
    <w:multiLevelType w:val="hybridMultilevel"/>
    <w:tmpl w:val="C4381E3A"/>
    <w:lvl w:ilvl="0" w:tplc="1EC02146">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
    <w:nsid w:val="3F351780"/>
    <w:multiLevelType w:val="hybridMultilevel"/>
    <w:tmpl w:val="9FD8C47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3">
    <w:nsid w:val="5486536F"/>
    <w:multiLevelType w:val="hybridMultilevel"/>
    <w:tmpl w:val="A9C2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16D0F"/>
    <w:multiLevelType w:val="hybridMultilevel"/>
    <w:tmpl w:val="4D8AFC3C"/>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734C0109"/>
    <w:multiLevelType w:val="hybridMultilevel"/>
    <w:tmpl w:val="FCB69C0C"/>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76"/>
    <w:rsid w:val="001C2835"/>
    <w:rsid w:val="002D1376"/>
    <w:rsid w:val="003C17C3"/>
    <w:rsid w:val="003E7807"/>
    <w:rsid w:val="00441DC0"/>
    <w:rsid w:val="004A7CC1"/>
    <w:rsid w:val="004C3E86"/>
    <w:rsid w:val="00580E48"/>
    <w:rsid w:val="00786332"/>
    <w:rsid w:val="007B78EF"/>
    <w:rsid w:val="007D1BFE"/>
    <w:rsid w:val="0092720E"/>
    <w:rsid w:val="009819EF"/>
    <w:rsid w:val="009850A6"/>
    <w:rsid w:val="00B408AB"/>
    <w:rsid w:val="00B60497"/>
    <w:rsid w:val="00C449E7"/>
    <w:rsid w:val="00C9023D"/>
    <w:rsid w:val="00FA12EA"/>
    <w:rsid w:val="00FD1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F6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76"/>
    <w:rPr>
      <w:rFonts w:ascii="Lucida Grande" w:hAnsi="Lucida Grande" w:cs="Lucida Grande"/>
      <w:sz w:val="18"/>
      <w:szCs w:val="18"/>
    </w:rPr>
  </w:style>
  <w:style w:type="paragraph" w:styleId="ListParagraph">
    <w:name w:val="List Paragraph"/>
    <w:basedOn w:val="Normal"/>
    <w:uiPriority w:val="34"/>
    <w:qFormat/>
    <w:rsid w:val="001C28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76"/>
    <w:rPr>
      <w:rFonts w:ascii="Lucida Grande" w:hAnsi="Lucida Grande" w:cs="Lucida Grande"/>
      <w:sz w:val="18"/>
      <w:szCs w:val="18"/>
    </w:rPr>
  </w:style>
  <w:style w:type="paragraph" w:styleId="ListParagraph">
    <w:name w:val="List Paragraph"/>
    <w:basedOn w:val="Normal"/>
    <w:uiPriority w:val="34"/>
    <w:qFormat/>
    <w:rsid w:val="001C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0630">
      <w:bodyDiv w:val="1"/>
      <w:marLeft w:val="0"/>
      <w:marRight w:val="0"/>
      <w:marTop w:val="0"/>
      <w:marBottom w:val="0"/>
      <w:divBdr>
        <w:top w:val="none" w:sz="0" w:space="0" w:color="auto"/>
        <w:left w:val="none" w:sz="0" w:space="0" w:color="auto"/>
        <w:bottom w:val="none" w:sz="0" w:space="0" w:color="auto"/>
        <w:right w:val="none" w:sz="0" w:space="0" w:color="auto"/>
      </w:divBdr>
      <w:divsChild>
        <w:div w:id="814875835">
          <w:marLeft w:val="0"/>
          <w:marRight w:val="0"/>
          <w:marTop w:val="0"/>
          <w:marBottom w:val="0"/>
          <w:divBdr>
            <w:top w:val="none" w:sz="0" w:space="0" w:color="auto"/>
            <w:left w:val="none" w:sz="0" w:space="0" w:color="auto"/>
            <w:bottom w:val="none" w:sz="0" w:space="0" w:color="auto"/>
            <w:right w:val="none" w:sz="0" w:space="0" w:color="auto"/>
          </w:divBdr>
        </w:div>
        <w:div w:id="1963264707">
          <w:marLeft w:val="0"/>
          <w:marRight w:val="0"/>
          <w:marTop w:val="0"/>
          <w:marBottom w:val="0"/>
          <w:divBdr>
            <w:top w:val="none" w:sz="0" w:space="0" w:color="auto"/>
            <w:left w:val="none" w:sz="0" w:space="0" w:color="auto"/>
            <w:bottom w:val="none" w:sz="0" w:space="0" w:color="auto"/>
            <w:right w:val="none" w:sz="0" w:space="0" w:color="auto"/>
          </w:divBdr>
        </w:div>
        <w:div w:id="1783300865">
          <w:marLeft w:val="0"/>
          <w:marRight w:val="0"/>
          <w:marTop w:val="0"/>
          <w:marBottom w:val="0"/>
          <w:divBdr>
            <w:top w:val="none" w:sz="0" w:space="0" w:color="auto"/>
            <w:left w:val="none" w:sz="0" w:space="0" w:color="auto"/>
            <w:bottom w:val="none" w:sz="0" w:space="0" w:color="auto"/>
            <w:right w:val="none" w:sz="0" w:space="0" w:color="auto"/>
          </w:divBdr>
        </w:div>
        <w:div w:id="1008096806">
          <w:marLeft w:val="0"/>
          <w:marRight w:val="0"/>
          <w:marTop w:val="0"/>
          <w:marBottom w:val="0"/>
          <w:divBdr>
            <w:top w:val="none" w:sz="0" w:space="0" w:color="auto"/>
            <w:left w:val="none" w:sz="0" w:space="0" w:color="auto"/>
            <w:bottom w:val="none" w:sz="0" w:space="0" w:color="auto"/>
            <w:right w:val="none" w:sz="0" w:space="0" w:color="auto"/>
          </w:divBdr>
        </w:div>
        <w:div w:id="2137478817">
          <w:marLeft w:val="0"/>
          <w:marRight w:val="0"/>
          <w:marTop w:val="0"/>
          <w:marBottom w:val="0"/>
          <w:divBdr>
            <w:top w:val="none" w:sz="0" w:space="0" w:color="auto"/>
            <w:left w:val="none" w:sz="0" w:space="0" w:color="auto"/>
            <w:bottom w:val="none" w:sz="0" w:space="0" w:color="auto"/>
            <w:right w:val="none" w:sz="0" w:space="0" w:color="auto"/>
          </w:divBdr>
        </w:div>
        <w:div w:id="216161297">
          <w:marLeft w:val="0"/>
          <w:marRight w:val="0"/>
          <w:marTop w:val="0"/>
          <w:marBottom w:val="0"/>
          <w:divBdr>
            <w:top w:val="none" w:sz="0" w:space="0" w:color="auto"/>
            <w:left w:val="none" w:sz="0" w:space="0" w:color="auto"/>
            <w:bottom w:val="none" w:sz="0" w:space="0" w:color="auto"/>
            <w:right w:val="none" w:sz="0" w:space="0" w:color="auto"/>
          </w:divBdr>
        </w:div>
        <w:div w:id="272985257">
          <w:marLeft w:val="0"/>
          <w:marRight w:val="0"/>
          <w:marTop w:val="0"/>
          <w:marBottom w:val="0"/>
          <w:divBdr>
            <w:top w:val="none" w:sz="0" w:space="0" w:color="auto"/>
            <w:left w:val="none" w:sz="0" w:space="0" w:color="auto"/>
            <w:bottom w:val="none" w:sz="0" w:space="0" w:color="auto"/>
            <w:right w:val="none" w:sz="0" w:space="0" w:color="auto"/>
          </w:divBdr>
        </w:div>
      </w:divsChild>
    </w:div>
    <w:div w:id="1986618139">
      <w:bodyDiv w:val="1"/>
      <w:marLeft w:val="0"/>
      <w:marRight w:val="0"/>
      <w:marTop w:val="0"/>
      <w:marBottom w:val="0"/>
      <w:divBdr>
        <w:top w:val="none" w:sz="0" w:space="0" w:color="auto"/>
        <w:left w:val="none" w:sz="0" w:space="0" w:color="auto"/>
        <w:bottom w:val="none" w:sz="0" w:space="0" w:color="auto"/>
        <w:right w:val="none" w:sz="0" w:space="0" w:color="auto"/>
      </w:divBdr>
      <w:divsChild>
        <w:div w:id="525992029">
          <w:marLeft w:val="0"/>
          <w:marRight w:val="0"/>
          <w:marTop w:val="0"/>
          <w:marBottom w:val="0"/>
          <w:divBdr>
            <w:top w:val="none" w:sz="0" w:space="0" w:color="auto"/>
            <w:left w:val="none" w:sz="0" w:space="0" w:color="auto"/>
            <w:bottom w:val="none" w:sz="0" w:space="0" w:color="auto"/>
            <w:right w:val="none" w:sz="0" w:space="0" w:color="auto"/>
          </w:divBdr>
          <w:divsChild>
            <w:div w:id="1347976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724</Words>
  <Characters>4129</Characters>
  <Application>Microsoft Macintosh Word</Application>
  <DocSecurity>0</DocSecurity>
  <Lines>34</Lines>
  <Paragraphs>9</Paragraphs>
  <ScaleCrop>false</ScaleCrop>
  <Company>Trafalgar Releasing</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Merchant</dc:creator>
  <cp:keywords/>
  <dc:description/>
  <cp:lastModifiedBy>James Merchant</cp:lastModifiedBy>
  <cp:revision>4</cp:revision>
  <cp:lastPrinted>2017-05-11T16:52:00Z</cp:lastPrinted>
  <dcterms:created xsi:type="dcterms:W3CDTF">2018-10-05T15:11:00Z</dcterms:created>
  <dcterms:modified xsi:type="dcterms:W3CDTF">2018-10-09T11:03:00Z</dcterms:modified>
</cp:coreProperties>
</file>